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0" w:type="dxa"/>
        <w:tblInd w:w="-1417" w:type="dxa"/>
        <w:tblLook w:val="04A0" w:firstRow="1" w:lastRow="0" w:firstColumn="1" w:lastColumn="0" w:noHBand="0" w:noVBand="1"/>
      </w:tblPr>
      <w:tblGrid>
        <w:gridCol w:w="1004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33CE" w:rsidRPr="003333CE" w:rsidTr="003333CE">
        <w:trPr>
          <w:trHeight w:val="300"/>
        </w:trPr>
        <w:tc>
          <w:tcPr>
            <w:tcW w:w="138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lang w:eastAsia="hr-HR"/>
              </w:rPr>
            </w:pPr>
            <w:r w:rsidRPr="003333CE">
              <w:rPr>
                <w:rFonts w:eastAsia="Times New Roman" w:cs="Arial"/>
                <w:b/>
                <w:bCs/>
                <w:color w:val="404040"/>
                <w:lang w:eastAsia="hr-HR"/>
              </w:rPr>
              <w:t xml:space="preserve">                     POPIS DOKUMENTACIJE</w:t>
            </w:r>
          </w:p>
        </w:tc>
      </w:tr>
      <w:tr w:rsidR="003333CE" w:rsidRPr="003333CE" w:rsidTr="003333CE">
        <w:trPr>
          <w:trHeight w:val="408"/>
        </w:trPr>
        <w:tc>
          <w:tcPr>
            <w:tcW w:w="138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404040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 xml:space="preserve">1.   </w:t>
            </w:r>
            <w:r w:rsidRPr="003333CE">
              <w:rPr>
                <w:rFonts w:eastAsia="Times New Roman" w:cs="Times New Roman"/>
                <w:b/>
                <w:bCs/>
                <w:u w:val="single"/>
                <w:lang w:eastAsia="hr-HR"/>
              </w:rPr>
              <w:t>STANOVI</w:t>
            </w:r>
            <w:r w:rsidRPr="003333CE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r w:rsidRPr="003333CE">
              <w:rPr>
                <w:rFonts w:eastAsia="Times New Roman" w:cs="Times New Roman"/>
                <w:lang w:eastAsia="hr-HR"/>
              </w:rPr>
              <w:t xml:space="preserve"> ( etažni stanovi u zgradama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Izvadak iz zemljišne knjige ( vlasnički list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Preris katastarskog plana ( ako u vlasničkom listu nisu upisani svi podaci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Ugovor o kupnji stana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Tlocrt ( dispozicija ) stana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4"/>
              <w:rPr>
                <w:rFonts w:eastAsia="Times New Roman" w:cs="Times New Roman"/>
                <w:b/>
                <w:bCs/>
                <w:lang w:eastAsia="hr-HR"/>
              </w:rPr>
            </w:pPr>
            <w:r w:rsidRPr="003333CE">
              <w:rPr>
                <w:rFonts w:eastAsia="Times New Roman" w:cs="Times New Roman"/>
                <w:b/>
                <w:bCs/>
                <w:lang w:eastAsia="hr-HR"/>
              </w:rPr>
              <w:t xml:space="preserve">2.    </w:t>
            </w:r>
            <w:r w:rsidRPr="003333CE">
              <w:rPr>
                <w:rFonts w:eastAsia="Times New Roman" w:cs="Times New Roman"/>
                <w:b/>
                <w:bCs/>
                <w:u w:val="single"/>
                <w:lang w:eastAsia="hr-HR"/>
              </w:rPr>
              <w:t>KUĆE, POSLOVNI PROSTORI  I STANOVI U OBITELJSKIM KUĆAMA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4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200" w:firstLine="44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Izvadak iz zemljišne knjige ( vlasnički list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Preris katastarskog plana ( ako u vlasničkom listu nisu upisani svi podaci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Izvadak iz katastra zemljišta ( ako nije usklađeno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Građevinska ili uporabna dozvola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Ovjeren zahtjev za legalizaciju, arhitektonski ili geodetski snimak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Sva raspoloživa tehnička dokumentacija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4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3333CE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3.    </w:t>
            </w:r>
            <w:r w:rsidRPr="003333CE">
              <w:rPr>
                <w:rFonts w:eastAsia="Times New Roman" w:cs="Times New Roman"/>
                <w:b/>
                <w:bCs/>
                <w:color w:val="000000"/>
                <w:u w:val="single"/>
                <w:lang w:eastAsia="hr-HR"/>
              </w:rPr>
              <w:t>GOSPODARSKI OBJEKTI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4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  <w:r w:rsidRPr="003333CE">
              <w:rPr>
                <w:rFonts w:eastAsia="Times New Roman" w:cs="Times New Roman"/>
                <w:color w:val="000000"/>
                <w:lang w:eastAsia="hr-HR"/>
              </w:rPr>
              <w:t>Ø  Izvadak iz zemljišne knjige ( vlasnički list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  <w:r w:rsidRPr="003333CE">
              <w:rPr>
                <w:rFonts w:eastAsia="Times New Roman" w:cs="Times New Roman"/>
                <w:color w:val="000000"/>
                <w:lang w:eastAsia="hr-HR"/>
              </w:rPr>
              <w:t>Ø  Preris katastarskog plana ( ako u vlasničkom listu nisu upisani svi podaci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  <w:r w:rsidRPr="003333CE">
              <w:rPr>
                <w:rFonts w:eastAsia="Times New Roman" w:cs="Times New Roman"/>
                <w:color w:val="000000"/>
                <w:lang w:eastAsia="hr-HR"/>
              </w:rPr>
              <w:t>Ø  Izvadak iz katastra zemljišta ( ako nije usklađeno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  <w:r w:rsidRPr="003333CE">
              <w:rPr>
                <w:rFonts w:eastAsia="Times New Roman" w:cs="Times New Roman"/>
                <w:color w:val="000000"/>
                <w:lang w:eastAsia="hr-HR"/>
              </w:rPr>
              <w:t>Ø  Građevinska ili uporabna dozvola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  <w:r w:rsidRPr="003333CE">
              <w:rPr>
                <w:rFonts w:eastAsia="Times New Roman" w:cs="Times New Roman"/>
                <w:color w:val="000000"/>
                <w:lang w:eastAsia="hr-HR"/>
              </w:rPr>
              <w:t>Ø  Sva raspoloživa tehnička dokumentacija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4"/>
              <w:rPr>
                <w:rFonts w:eastAsia="Times New Roman" w:cs="Times New Roman"/>
                <w:b/>
                <w:bCs/>
                <w:lang w:eastAsia="hr-HR"/>
              </w:rPr>
            </w:pPr>
            <w:r w:rsidRPr="003333CE">
              <w:rPr>
                <w:rFonts w:eastAsia="Times New Roman" w:cs="Times New Roman"/>
                <w:b/>
                <w:bCs/>
                <w:lang w:eastAsia="hr-HR"/>
              </w:rPr>
              <w:t xml:space="preserve">4.    </w:t>
            </w:r>
            <w:r w:rsidRPr="003333CE">
              <w:rPr>
                <w:rFonts w:eastAsia="Times New Roman" w:cs="Times New Roman"/>
                <w:b/>
                <w:bCs/>
                <w:u w:val="single"/>
                <w:lang w:eastAsia="hr-HR"/>
              </w:rPr>
              <w:t>GRAĐEVINSKO ZEMLJIŠTE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4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Izvadak iz zemljišne knjige ( vlasnički list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Preris katastarskog plana ( ako u vlasničkom listu nisu upisani svi podaci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Izvadak iz katastra zemljišta ( ako nije usklađeno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  <w:r w:rsidRPr="003333CE">
              <w:rPr>
                <w:rFonts w:eastAsia="Times New Roman" w:cs="Times New Roman"/>
                <w:lang w:eastAsia="hr-HR"/>
              </w:rPr>
              <w:t>Ø  Građevinska/lokacijska dozvola  ili dokument koji ih zamjenjuje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4"/>
              <w:rPr>
                <w:rFonts w:eastAsia="Times New Roman" w:cs="Times New Roman"/>
                <w:b/>
                <w:bCs/>
                <w:color w:val="404040"/>
                <w:lang w:eastAsia="hr-HR"/>
              </w:rPr>
            </w:pPr>
            <w:r w:rsidRPr="003333CE">
              <w:rPr>
                <w:rFonts w:eastAsia="Times New Roman" w:cs="Times New Roman"/>
                <w:b/>
                <w:bCs/>
                <w:color w:val="404040"/>
                <w:lang w:eastAsia="hr-HR"/>
              </w:rPr>
              <w:t xml:space="preserve">5.    </w:t>
            </w:r>
            <w:r w:rsidRPr="003333CE">
              <w:rPr>
                <w:rFonts w:eastAsia="Times New Roman" w:cs="Arial"/>
                <w:b/>
                <w:bCs/>
                <w:color w:val="404040"/>
                <w:u w:val="single"/>
                <w:lang w:eastAsia="hr-HR"/>
              </w:rPr>
              <w:t>POLJOPRIVREDNO ZEMLJIŠTE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500" w:firstLine="1104"/>
              <w:rPr>
                <w:rFonts w:eastAsia="Times New Roman" w:cs="Times New Roman"/>
                <w:b/>
                <w:bCs/>
                <w:color w:val="40404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404040"/>
                <w:lang w:eastAsia="hr-HR"/>
              </w:rPr>
            </w:pPr>
            <w:r w:rsidRPr="003333CE">
              <w:rPr>
                <w:rFonts w:eastAsia="Times New Roman" w:cs="Times New Roman"/>
                <w:color w:val="404040"/>
                <w:lang w:eastAsia="hr-HR"/>
              </w:rPr>
              <w:t xml:space="preserve">Ø  </w:t>
            </w:r>
            <w:r w:rsidRPr="003333CE">
              <w:rPr>
                <w:rFonts w:eastAsia="Times New Roman" w:cs="Arial"/>
                <w:color w:val="404040"/>
                <w:lang w:eastAsia="hr-HR"/>
              </w:rPr>
              <w:t>Izvadak iz zemljišne knjige ( vlasnički list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40404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404040"/>
                <w:lang w:eastAsia="hr-HR"/>
              </w:rPr>
            </w:pPr>
            <w:r w:rsidRPr="003333CE">
              <w:rPr>
                <w:rFonts w:eastAsia="Times New Roman" w:cs="Times New Roman"/>
                <w:color w:val="404040"/>
                <w:lang w:eastAsia="hr-HR"/>
              </w:rPr>
              <w:t xml:space="preserve">Ø  </w:t>
            </w:r>
            <w:r w:rsidRPr="003333CE">
              <w:rPr>
                <w:rFonts w:eastAsia="Times New Roman" w:cs="Arial"/>
                <w:color w:val="404040"/>
                <w:lang w:eastAsia="hr-HR"/>
              </w:rPr>
              <w:t>Preris katastarskog plana ( ako u vlasničkom listu nisu upisani svi podaci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404040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404040"/>
                <w:lang w:eastAsia="hr-HR"/>
              </w:rPr>
            </w:pPr>
            <w:r w:rsidRPr="003333CE">
              <w:rPr>
                <w:rFonts w:eastAsia="Times New Roman" w:cs="Times New Roman"/>
                <w:color w:val="404040"/>
                <w:lang w:eastAsia="hr-HR"/>
              </w:rPr>
              <w:t xml:space="preserve">Ø  </w:t>
            </w:r>
            <w:r w:rsidRPr="003333CE">
              <w:rPr>
                <w:rFonts w:eastAsia="Times New Roman" w:cs="Arial"/>
                <w:color w:val="404040"/>
                <w:lang w:eastAsia="hr-HR"/>
              </w:rPr>
              <w:t>Izvadak iz katastra zemljišta ( ako nije usklađeno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ind w:firstLineChars="800" w:firstLine="1760"/>
              <w:rPr>
                <w:rFonts w:eastAsia="Times New Roman" w:cs="Times New Roman"/>
                <w:color w:val="404040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333CE" w:rsidRPr="003333CE" w:rsidTr="003333CE">
        <w:trPr>
          <w:trHeight w:val="30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CE" w:rsidRPr="003333CE" w:rsidRDefault="003333CE" w:rsidP="003333C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3B09C4" w:rsidRDefault="003B09C4"/>
    <w:sectPr w:rsidR="003B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CE"/>
    <w:rsid w:val="003333CE"/>
    <w:rsid w:val="003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82F49-2B5D-4092-BFAF-05061DB7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2016-12-27T15:22:00Z</dcterms:created>
  <dcterms:modified xsi:type="dcterms:W3CDTF">2016-12-27T15:24:00Z</dcterms:modified>
</cp:coreProperties>
</file>